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D913" w14:textId="73232AD0" w:rsidR="006E66D2" w:rsidRDefault="00F27044" w:rsidP="006E66D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</w:t>
      </w:r>
    </w:p>
    <w:p w14:paraId="39577C01" w14:textId="77777777" w:rsidR="00846A74" w:rsidRDefault="00846A74" w:rsidP="00846A74">
      <w:r>
        <w:t>Randy S. Gingrich, Ph.D.</w:t>
      </w:r>
    </w:p>
    <w:p w14:paraId="6C3CFC51" w14:textId="77777777" w:rsidR="00846A74" w:rsidRDefault="00846A74" w:rsidP="00846A74">
      <w:r>
        <w:t xml:space="preserve">e-mail: </w:t>
      </w:r>
      <w:hyperlink r:id="rId5" w:history="1">
        <w:r w:rsidRPr="00DD3335">
          <w:rPr>
            <w:rStyle w:val="Hyperlink"/>
          </w:rPr>
          <w:t>gingrich@fultonschools.org</w:t>
        </w:r>
      </w:hyperlink>
    </w:p>
    <w:p w14:paraId="7AA893FA" w14:textId="77777777" w:rsidR="00846A74" w:rsidRDefault="00846A74" w:rsidP="00846A74">
      <w:r>
        <w:t xml:space="preserve">website: </w:t>
      </w:r>
      <w:hyperlink r:id="rId6" w:history="1">
        <w:r w:rsidRPr="00DD3335">
          <w:rPr>
            <w:rStyle w:val="Hyperlink"/>
          </w:rPr>
          <w:t>http://www.drgingrich.weebly.com</w:t>
        </w:r>
      </w:hyperlink>
    </w:p>
    <w:p w14:paraId="3041D508" w14:textId="77777777" w:rsidR="00846A74" w:rsidRDefault="00846A74" w:rsidP="00846A74">
      <w:r>
        <w:t xml:space="preserve">professional contacts: </w:t>
      </w:r>
      <w:hyperlink r:id="rId7" w:history="1">
        <w:r w:rsidRPr="00DD3335">
          <w:rPr>
            <w:rStyle w:val="Hyperlink"/>
          </w:rPr>
          <w:t>https://www.linkedin.com/in/randy-gingrich-49042847/</w:t>
        </w:r>
      </w:hyperlink>
    </w:p>
    <w:p w14:paraId="68966D72" w14:textId="77777777" w:rsidR="00846A74" w:rsidRDefault="00846A74" w:rsidP="00846A74">
      <w:r>
        <w:t>Cambridge High School, Milton, GA</w:t>
      </w:r>
    </w:p>
    <w:p w14:paraId="6DF18A93" w14:textId="77777777" w:rsidR="00846A74" w:rsidRDefault="00846A74" w:rsidP="00846A74">
      <w:r>
        <w:t>Fulton County Schools</w:t>
      </w:r>
    </w:p>
    <w:p w14:paraId="272E623A" w14:textId="77777777" w:rsidR="00741B9D" w:rsidRPr="00ED38E4" w:rsidRDefault="00741B9D" w:rsidP="006E66D2">
      <w:pPr>
        <w:pStyle w:val="BodyText"/>
        <w:rPr>
          <w:rFonts w:ascii="Arial" w:hAnsi="Arial" w:cs="Arial"/>
          <w:sz w:val="24"/>
        </w:rPr>
      </w:pPr>
    </w:p>
    <w:p w14:paraId="6AD4B7C5" w14:textId="6C8F850E" w:rsidR="006E66D2" w:rsidRDefault="00A14D7F" w:rsidP="006E66D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8-9</w:t>
      </w:r>
      <w:r w:rsidR="006679EE">
        <w:rPr>
          <w:rFonts w:ascii="Arial" w:hAnsi="Arial" w:cs="Arial"/>
          <w:sz w:val="24"/>
        </w:rPr>
        <w:t xml:space="preserve"> Multiple Choice New Questions and Strategies</w:t>
      </w:r>
      <w:r w:rsidR="00EB22F7">
        <w:rPr>
          <w:rFonts w:ascii="Arial" w:hAnsi="Arial" w:cs="Arial"/>
          <w:sz w:val="24"/>
        </w:rPr>
        <w:t>/</w:t>
      </w:r>
      <w:r w:rsidR="00225AD0">
        <w:rPr>
          <w:rFonts w:ascii="Arial" w:hAnsi="Arial" w:cs="Arial"/>
          <w:sz w:val="24"/>
        </w:rPr>
        <w:t>Synthesis 2015</w:t>
      </w:r>
    </w:p>
    <w:p w14:paraId="71063962" w14:textId="62FB6062" w:rsidR="006679EE" w:rsidRDefault="006679EE" w:rsidP="006E66D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554BE0">
        <w:rPr>
          <w:rFonts w:ascii="Arial" w:hAnsi="Arial" w:cs="Arial"/>
          <w:sz w:val="24"/>
        </w:rPr>
        <w:t>00-940 Look at</w:t>
      </w:r>
      <w:r w:rsidR="007E7E03">
        <w:rPr>
          <w:rFonts w:ascii="Arial" w:hAnsi="Arial" w:cs="Arial"/>
          <w:sz w:val="24"/>
        </w:rPr>
        <w:t xml:space="preserve"> Enduring </w:t>
      </w:r>
      <w:proofErr w:type="gramStart"/>
      <w:r w:rsidR="007E7E03">
        <w:rPr>
          <w:rFonts w:ascii="Arial" w:hAnsi="Arial" w:cs="Arial"/>
          <w:sz w:val="24"/>
        </w:rPr>
        <w:t xml:space="preserve">Understanding </w:t>
      </w:r>
      <w:r w:rsidR="00554BE0">
        <w:rPr>
          <w:rFonts w:ascii="Arial" w:hAnsi="Arial" w:cs="Arial"/>
          <w:sz w:val="24"/>
        </w:rPr>
        <w:t xml:space="preserve"> Unit</w:t>
      </w:r>
      <w:r w:rsidR="00F27044">
        <w:rPr>
          <w:rFonts w:ascii="Arial" w:hAnsi="Arial" w:cs="Arial"/>
          <w:sz w:val="24"/>
        </w:rPr>
        <w:t>s</w:t>
      </w:r>
      <w:proofErr w:type="gramEnd"/>
      <w:r w:rsidR="00F27044">
        <w:rPr>
          <w:rFonts w:ascii="Arial" w:hAnsi="Arial" w:cs="Arial"/>
          <w:sz w:val="24"/>
        </w:rPr>
        <w:t xml:space="preserve"> 7, 8, 9 and Sample Unit 7 Identity</w:t>
      </w:r>
    </w:p>
    <w:p w14:paraId="60AD6DB6" w14:textId="57564DF9" w:rsidR="00225AD0" w:rsidRDefault="00225AD0" w:rsidP="00225AD0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Clips 3 Perfect Strangers/Life Animated</w:t>
      </w:r>
    </w:p>
    <w:p w14:paraId="24FA3847" w14:textId="52AF0922" w:rsidR="00A67EFF" w:rsidRDefault="00922FF1" w:rsidP="00225AD0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Simulation Nature vs. Nurture</w:t>
      </w:r>
    </w:p>
    <w:p w14:paraId="1FFE4115" w14:textId="44AEB512" w:rsidR="00922FF1" w:rsidRPr="00ED38E4" w:rsidRDefault="00922FF1" w:rsidP="00225AD0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Editorial/Identity Paper</w:t>
      </w:r>
    </w:p>
    <w:p w14:paraId="2AAAD3EE" w14:textId="7F851398" w:rsidR="00A14D7F" w:rsidRDefault="007E7E03" w:rsidP="007E7E0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940-11</w:t>
      </w:r>
      <w:r w:rsidR="0076460A">
        <w:rPr>
          <w:rFonts w:ascii="Arial" w:hAnsi="Arial" w:cs="Arial"/>
          <w:sz w:val="24"/>
        </w:rPr>
        <w:t xml:space="preserve">30 </w:t>
      </w:r>
      <w:r w:rsidR="006E66D2" w:rsidRPr="00ED38E4">
        <w:rPr>
          <w:rFonts w:ascii="Arial" w:hAnsi="Arial" w:cs="Arial"/>
          <w:sz w:val="24"/>
        </w:rPr>
        <w:t>Complete Syllabi</w:t>
      </w:r>
      <w:r w:rsidR="00E7292E">
        <w:rPr>
          <w:rFonts w:ascii="Arial" w:hAnsi="Arial" w:cs="Arial"/>
          <w:sz w:val="24"/>
        </w:rPr>
        <w:t>/</w:t>
      </w:r>
      <w:r w:rsidR="006F1447">
        <w:rPr>
          <w:rFonts w:ascii="Arial" w:hAnsi="Arial" w:cs="Arial"/>
          <w:sz w:val="24"/>
        </w:rPr>
        <w:t xml:space="preserve">Post </w:t>
      </w:r>
      <w:r w:rsidR="0076460A">
        <w:rPr>
          <w:rFonts w:ascii="Arial" w:hAnsi="Arial" w:cs="Arial"/>
          <w:sz w:val="24"/>
        </w:rPr>
        <w:t>Units</w:t>
      </w:r>
      <w:r w:rsidR="006F1447">
        <w:rPr>
          <w:rFonts w:ascii="Arial" w:hAnsi="Arial" w:cs="Arial"/>
          <w:sz w:val="24"/>
        </w:rPr>
        <w:t xml:space="preserve"> and break</w:t>
      </w:r>
    </w:p>
    <w:p w14:paraId="6FA0FA49" w14:textId="3D2B4AC8" w:rsidR="00E7292E" w:rsidRDefault="0076460A" w:rsidP="00E7292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6757C">
        <w:rPr>
          <w:rFonts w:ascii="Arial" w:hAnsi="Arial" w:cs="Arial"/>
          <w:sz w:val="24"/>
        </w:rPr>
        <w:t>130-1200 Discuss syllabi</w:t>
      </w:r>
    </w:p>
    <w:p w14:paraId="40E0BDF0" w14:textId="75899542" w:rsidR="0086757C" w:rsidRDefault="0086757C" w:rsidP="00E7292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1200-1245 Share Units</w:t>
      </w:r>
    </w:p>
    <w:p w14:paraId="3A2FF299" w14:textId="059D74B6" w:rsidR="0086757C" w:rsidRDefault="0086757C" w:rsidP="00E7292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1245-1:</w:t>
      </w:r>
      <w:r w:rsidR="00AC1705">
        <w:rPr>
          <w:rFonts w:ascii="Arial" w:hAnsi="Arial" w:cs="Arial"/>
          <w:sz w:val="24"/>
        </w:rPr>
        <w:t>15 Lunch</w:t>
      </w:r>
    </w:p>
    <w:p w14:paraId="04931967" w14:textId="6394F160" w:rsidR="00AC1705" w:rsidRDefault="00AC1705" w:rsidP="00E7292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1:15-200 Finish Sharing Units</w:t>
      </w:r>
    </w:p>
    <w:p w14:paraId="63FCC8BD" w14:textId="265D0C28" w:rsidR="00AC1705" w:rsidRDefault="00AC1705" w:rsidP="00E7292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</w:t>
      </w:r>
      <w:proofErr w:type="gramStart"/>
      <w:r>
        <w:rPr>
          <w:rFonts w:ascii="Arial" w:hAnsi="Arial" w:cs="Arial"/>
          <w:sz w:val="24"/>
        </w:rPr>
        <w:t>245  Discuss</w:t>
      </w:r>
      <w:proofErr w:type="gramEnd"/>
      <w:r>
        <w:rPr>
          <w:rFonts w:ascii="Arial" w:hAnsi="Arial" w:cs="Arial"/>
          <w:sz w:val="24"/>
        </w:rPr>
        <w:t xml:space="preserve"> Community</w:t>
      </w:r>
      <w:r w:rsidR="00E02E83">
        <w:rPr>
          <w:rFonts w:ascii="Arial" w:hAnsi="Arial" w:cs="Arial"/>
          <w:sz w:val="24"/>
        </w:rPr>
        <w:t xml:space="preserve">/Connecting Literature to the </w:t>
      </w:r>
      <w:r w:rsidR="003F5F14">
        <w:rPr>
          <w:rFonts w:ascii="Arial" w:hAnsi="Arial" w:cs="Arial"/>
          <w:sz w:val="24"/>
        </w:rPr>
        <w:t xml:space="preserve">Course/ Differentiation for </w:t>
      </w:r>
      <w:r w:rsidR="00D31F05">
        <w:rPr>
          <w:rFonts w:ascii="Arial" w:hAnsi="Arial" w:cs="Arial"/>
          <w:sz w:val="24"/>
        </w:rPr>
        <w:t xml:space="preserve">Struggling Students </w:t>
      </w:r>
      <w:r w:rsidR="003F5F14">
        <w:rPr>
          <w:rFonts w:ascii="Arial" w:hAnsi="Arial" w:cs="Arial"/>
          <w:sz w:val="24"/>
        </w:rPr>
        <w:t xml:space="preserve"> and </w:t>
      </w:r>
      <w:r w:rsidR="00D31F05">
        <w:rPr>
          <w:rFonts w:ascii="Arial" w:hAnsi="Arial" w:cs="Arial"/>
          <w:sz w:val="24"/>
        </w:rPr>
        <w:t>High Achievers</w:t>
      </w:r>
    </w:p>
    <w:p w14:paraId="15B694FF" w14:textId="29F82BDD" w:rsidR="00EB22F7" w:rsidRDefault="00EB22F7" w:rsidP="00E7292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245-255 Break</w:t>
      </w:r>
    </w:p>
    <w:p w14:paraId="30B78C09" w14:textId="4FEBB390" w:rsidR="00EB22F7" w:rsidRDefault="00EB22F7" w:rsidP="00BE6429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255-</w:t>
      </w:r>
      <w:proofErr w:type="gramStart"/>
      <w:r>
        <w:rPr>
          <w:rFonts w:ascii="Arial" w:hAnsi="Arial" w:cs="Arial"/>
          <w:sz w:val="24"/>
        </w:rPr>
        <w:t xml:space="preserve">330  </w:t>
      </w:r>
      <w:r w:rsidR="00A31FA7">
        <w:rPr>
          <w:rFonts w:ascii="Arial" w:hAnsi="Arial" w:cs="Arial"/>
          <w:sz w:val="24"/>
        </w:rPr>
        <w:t>Keeping</w:t>
      </w:r>
      <w:proofErr w:type="gramEnd"/>
      <w:r w:rsidR="00A31FA7">
        <w:rPr>
          <w:rFonts w:ascii="Arial" w:hAnsi="Arial" w:cs="Arial"/>
          <w:sz w:val="24"/>
        </w:rPr>
        <w:t xml:space="preserve"> sanity in the school year</w:t>
      </w:r>
      <w:r w:rsidR="00BE6429">
        <w:rPr>
          <w:rFonts w:ascii="Arial" w:hAnsi="Arial" w:cs="Arial"/>
          <w:sz w:val="24"/>
        </w:rPr>
        <w:t xml:space="preserve"> </w:t>
      </w:r>
      <w:proofErr w:type="spellStart"/>
      <w:r w:rsidR="00BE6429">
        <w:rPr>
          <w:rFonts w:ascii="Arial" w:hAnsi="Arial" w:cs="Arial"/>
          <w:sz w:val="24"/>
        </w:rPr>
        <w:t>Paperload</w:t>
      </w:r>
      <w:proofErr w:type="spellEnd"/>
      <w:r w:rsidR="00DF1C61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Finishing out the Year/Final Projects How we bring it together</w:t>
      </w:r>
    </w:p>
    <w:p w14:paraId="3BE2DED4" w14:textId="77777777" w:rsidR="00AC1705" w:rsidRDefault="00AC1705" w:rsidP="00E7292E">
      <w:pPr>
        <w:pStyle w:val="BodyText"/>
        <w:rPr>
          <w:rFonts w:ascii="Arial" w:hAnsi="Arial" w:cs="Arial"/>
          <w:sz w:val="24"/>
        </w:rPr>
      </w:pPr>
    </w:p>
    <w:p w14:paraId="65F8E65E" w14:textId="77777777" w:rsidR="00AC1705" w:rsidRDefault="00AC1705" w:rsidP="00E7292E">
      <w:pPr>
        <w:pStyle w:val="BodyText"/>
        <w:rPr>
          <w:rFonts w:ascii="Arial" w:hAnsi="Arial" w:cs="Arial"/>
          <w:sz w:val="24"/>
        </w:rPr>
      </w:pPr>
      <w:bookmarkStart w:id="0" w:name="_GoBack"/>
      <w:bookmarkEnd w:id="0"/>
    </w:p>
    <w:p w14:paraId="4802DC23" w14:textId="5A88DA2C" w:rsidR="00C36A2B" w:rsidRDefault="00C36A2B"/>
    <w:sectPr w:rsidR="00C3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6F3"/>
    <w:multiLevelType w:val="hybridMultilevel"/>
    <w:tmpl w:val="FFBC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F1B"/>
    <w:multiLevelType w:val="hybridMultilevel"/>
    <w:tmpl w:val="AEE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A6EED"/>
    <w:multiLevelType w:val="hybridMultilevel"/>
    <w:tmpl w:val="F4CE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32D0"/>
    <w:multiLevelType w:val="hybridMultilevel"/>
    <w:tmpl w:val="482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B"/>
    <w:rsid w:val="00055015"/>
    <w:rsid w:val="001D3B14"/>
    <w:rsid w:val="00213346"/>
    <w:rsid w:val="00225AD0"/>
    <w:rsid w:val="003F5F14"/>
    <w:rsid w:val="00402542"/>
    <w:rsid w:val="00554BE0"/>
    <w:rsid w:val="00567654"/>
    <w:rsid w:val="006679EE"/>
    <w:rsid w:val="006E66D2"/>
    <w:rsid w:val="006F1447"/>
    <w:rsid w:val="00741B9D"/>
    <w:rsid w:val="0076460A"/>
    <w:rsid w:val="007E7E03"/>
    <w:rsid w:val="00824FBE"/>
    <w:rsid w:val="00846A74"/>
    <w:rsid w:val="0086757C"/>
    <w:rsid w:val="00922FF1"/>
    <w:rsid w:val="00A14D7F"/>
    <w:rsid w:val="00A31FA7"/>
    <w:rsid w:val="00A3464C"/>
    <w:rsid w:val="00A6549D"/>
    <w:rsid w:val="00A67EFF"/>
    <w:rsid w:val="00AC1705"/>
    <w:rsid w:val="00B648A1"/>
    <w:rsid w:val="00BE6429"/>
    <w:rsid w:val="00C36A2B"/>
    <w:rsid w:val="00D31F05"/>
    <w:rsid w:val="00DF1C61"/>
    <w:rsid w:val="00E02E0C"/>
    <w:rsid w:val="00E02E83"/>
    <w:rsid w:val="00E7292E"/>
    <w:rsid w:val="00EB22F7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F389"/>
  <w15:chartTrackingRefBased/>
  <w15:docId w15:val="{1DB84BC0-BC4F-4513-949A-C5806740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E66D2"/>
    <w:pPr>
      <w:spacing w:before="100" w:after="120" w:line="264" w:lineRule="auto"/>
    </w:pPr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E66D2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46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andy-gingrich-490428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gingrich.weebly.com" TargetMode="External"/><Relationship Id="rId5" Type="http://schemas.openxmlformats.org/officeDocument/2006/relationships/hyperlink" Target="mailto:gingrich@fulton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34</cp:revision>
  <dcterms:created xsi:type="dcterms:W3CDTF">2019-06-15T16:36:00Z</dcterms:created>
  <dcterms:modified xsi:type="dcterms:W3CDTF">2019-07-25T12:58:00Z</dcterms:modified>
</cp:coreProperties>
</file>